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F3" w:rsidRPr="000B6B41" w:rsidRDefault="001E0DF3" w:rsidP="001E0DF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0B6B41">
        <w:rPr>
          <w:rFonts w:ascii="Times New Roman" w:hAnsi="Times New Roman" w:cs="Times New Roman"/>
          <w:spacing w:val="-18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3 поселка городского типа Афипского муниципальное образовния Северский район</w:t>
      </w:r>
    </w:p>
    <w:p w:rsidR="001E0DF3" w:rsidRDefault="001E0DF3" w:rsidP="001E0DF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1E0DF3" w:rsidRDefault="001E0DF3" w:rsidP="001E0DF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Методическая рекомендация</w:t>
      </w:r>
    </w:p>
    <w:p w:rsidR="001E0DF3" w:rsidRDefault="001E0DF3" w:rsidP="001E0DF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Тема «</w:t>
      </w:r>
      <w:r w:rsidR="00144AB3">
        <w:rPr>
          <w:rFonts w:ascii="Times New Roman" w:hAnsi="Times New Roman" w:cs="Times New Roman"/>
          <w:b/>
          <w:spacing w:val="-18"/>
          <w:sz w:val="28"/>
          <w:szCs w:val="28"/>
        </w:rPr>
        <w:t>Зона для игр с крупным строительным материалом</w:t>
      </w:r>
      <w:r>
        <w:rPr>
          <w:rFonts w:ascii="Times New Roman" w:hAnsi="Times New Roman" w:cs="Times New Roman"/>
          <w:b/>
          <w:spacing w:val="-18"/>
          <w:sz w:val="28"/>
          <w:szCs w:val="28"/>
        </w:rPr>
        <w:t xml:space="preserve"> на участке летом »</w:t>
      </w:r>
    </w:p>
    <w:p w:rsidR="001E0DF3" w:rsidRDefault="001E0DF3" w:rsidP="001E0DF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</w:p>
    <w:p w:rsidR="001E0DF3" w:rsidRDefault="001E0DF3" w:rsidP="001E0DF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  <w:r w:rsidRPr="001F3D14">
        <w:rPr>
          <w:rFonts w:ascii="Times New Roman" w:hAnsi="Times New Roman" w:cs="Times New Roman"/>
          <w:spacing w:val="-18"/>
          <w:sz w:val="28"/>
          <w:szCs w:val="28"/>
        </w:rPr>
        <w:t>Автор  ст. воспитатель И.А.Алхутова</w:t>
      </w:r>
    </w:p>
    <w:p w:rsidR="001E0DF3" w:rsidRDefault="001E0DF3" w:rsidP="001E0DF3">
      <w:pPr>
        <w:shd w:val="clear" w:color="auto" w:fill="FFFFFF"/>
        <w:spacing w:after="0" w:line="240" w:lineRule="auto"/>
        <w:ind w:left="-284" w:right="-26"/>
        <w:jc w:val="center"/>
        <w:rPr>
          <w:rFonts w:ascii="Times New Roman" w:hAnsi="Times New Roman" w:cs="Times New Roman"/>
          <w:spacing w:val="-18"/>
          <w:sz w:val="28"/>
          <w:szCs w:val="28"/>
        </w:rPr>
      </w:pPr>
    </w:p>
    <w:p w:rsidR="00102A02" w:rsidRPr="00102A02" w:rsidRDefault="001E0DF3" w:rsidP="001E0DF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Цель:</w:t>
      </w:r>
      <w:r w:rsidRPr="003E1BFD">
        <w:t xml:space="preserve"> </w:t>
      </w:r>
      <w:r w:rsidR="00102A02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102A02" w:rsidRPr="00102A02">
        <w:rPr>
          <w:rFonts w:ascii="Times New Roman" w:hAnsi="Times New Roman" w:cs="Times New Roman"/>
          <w:spacing w:val="-18"/>
          <w:sz w:val="28"/>
          <w:szCs w:val="28"/>
        </w:rPr>
        <w:t>Развитие ручной умелости</w:t>
      </w:r>
      <w:proofErr w:type="gramStart"/>
      <w:r w:rsidR="00102A02" w:rsidRPr="00102A02">
        <w:rPr>
          <w:rFonts w:ascii="Times New Roman" w:hAnsi="Times New Roman" w:cs="Times New Roman"/>
          <w:spacing w:val="-18"/>
          <w:sz w:val="28"/>
          <w:szCs w:val="28"/>
        </w:rPr>
        <w:t xml:space="preserve"> ,</w:t>
      </w:r>
      <w:proofErr w:type="gramEnd"/>
      <w:r w:rsidR="00102A02" w:rsidRPr="00102A02">
        <w:rPr>
          <w:rFonts w:ascii="Times New Roman" w:hAnsi="Times New Roman" w:cs="Times New Roman"/>
          <w:spacing w:val="-18"/>
          <w:sz w:val="28"/>
          <w:szCs w:val="28"/>
        </w:rPr>
        <w:t xml:space="preserve"> творчества.</w:t>
      </w:r>
    </w:p>
    <w:p w:rsidR="001E0DF3" w:rsidRDefault="00102A02" w:rsidP="001E0DF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sz w:val="28"/>
          <w:szCs w:val="28"/>
        </w:rPr>
        <w:t>З</w:t>
      </w:r>
      <w:r w:rsidR="001E0DF3" w:rsidRPr="00A173D2">
        <w:rPr>
          <w:rFonts w:ascii="Times New Roman" w:hAnsi="Times New Roman" w:cs="Times New Roman"/>
          <w:b/>
          <w:spacing w:val="-18"/>
          <w:sz w:val="28"/>
          <w:szCs w:val="28"/>
        </w:rPr>
        <w:t>адачи:</w:t>
      </w:r>
    </w:p>
    <w:p w:rsidR="00B52894" w:rsidRPr="00084633" w:rsidRDefault="00B52894" w:rsidP="001E0DF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084633">
        <w:rPr>
          <w:rFonts w:ascii="Times New Roman" w:hAnsi="Times New Roman" w:cs="Times New Roman"/>
          <w:spacing w:val="-18"/>
          <w:sz w:val="28"/>
          <w:szCs w:val="28"/>
        </w:rPr>
        <w:t>1.Развитие творческих и конструктивных умений детей.</w:t>
      </w:r>
    </w:p>
    <w:p w:rsidR="00B52894" w:rsidRPr="00084633" w:rsidRDefault="00B52894" w:rsidP="001E0DF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084633">
        <w:rPr>
          <w:rFonts w:ascii="Times New Roman" w:hAnsi="Times New Roman" w:cs="Times New Roman"/>
          <w:spacing w:val="-18"/>
          <w:sz w:val="28"/>
          <w:szCs w:val="28"/>
        </w:rPr>
        <w:t>2.Развитие интереса к конструктивной деятельности.</w:t>
      </w:r>
    </w:p>
    <w:p w:rsidR="00B52894" w:rsidRPr="00084633" w:rsidRDefault="00B52894" w:rsidP="001E0DF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084633">
        <w:rPr>
          <w:rFonts w:ascii="Times New Roman" w:hAnsi="Times New Roman" w:cs="Times New Roman"/>
          <w:spacing w:val="-18"/>
          <w:sz w:val="28"/>
          <w:szCs w:val="28"/>
        </w:rPr>
        <w:t>3.Закреплние умения работать ксовместно</w:t>
      </w:r>
    </w:p>
    <w:p w:rsidR="00B52894" w:rsidRPr="00084633" w:rsidRDefault="00B52894" w:rsidP="001E0DF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084633">
        <w:rPr>
          <w:rFonts w:ascii="Times New Roman" w:hAnsi="Times New Roman" w:cs="Times New Roman"/>
          <w:spacing w:val="-18"/>
          <w:sz w:val="28"/>
          <w:szCs w:val="28"/>
        </w:rPr>
        <w:t>4. Поддержание  желания детей строить самостоятельно.</w:t>
      </w:r>
    </w:p>
    <w:p w:rsidR="00B52894" w:rsidRPr="00A173D2" w:rsidRDefault="00B52894" w:rsidP="001E0DF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084633">
        <w:rPr>
          <w:rFonts w:ascii="Times New Roman" w:hAnsi="Times New Roman" w:cs="Times New Roman"/>
          <w:spacing w:val="-18"/>
          <w:sz w:val="28"/>
          <w:szCs w:val="28"/>
        </w:rPr>
        <w:t>5. Спообствовоть  использованию природного материала в строительных играх</w:t>
      </w:r>
      <w:r>
        <w:rPr>
          <w:rFonts w:ascii="Times New Roman" w:hAnsi="Times New Roman" w:cs="Times New Roman"/>
          <w:b/>
          <w:spacing w:val="-18"/>
          <w:sz w:val="28"/>
          <w:szCs w:val="28"/>
        </w:rPr>
        <w:t>.</w:t>
      </w:r>
    </w:p>
    <w:p w:rsidR="001E0DF3" w:rsidRPr="00A173D2" w:rsidRDefault="001E0DF3" w:rsidP="001E0DF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Анотация.</w:t>
      </w:r>
      <w:r w:rsidR="00B52894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proofErr w:type="gramStart"/>
      <w:r w:rsidR="00144AB3" w:rsidRPr="00144AB3">
        <w:rPr>
          <w:rFonts w:ascii="Times New Roman" w:hAnsi="Times New Roman" w:cs="Times New Roman"/>
          <w:spacing w:val="-18"/>
          <w:sz w:val="28"/>
          <w:szCs w:val="28"/>
        </w:rPr>
        <w:t>Д</w:t>
      </w:r>
      <w:proofErr w:type="gramEnd"/>
      <w:r w:rsidR="00144AB3" w:rsidRPr="00144AB3">
        <w:rPr>
          <w:rFonts w:ascii="Times New Roman" w:hAnsi="Times New Roman" w:cs="Times New Roman"/>
          <w:spacing w:val="-18"/>
          <w:sz w:val="28"/>
          <w:szCs w:val="28"/>
        </w:rPr>
        <w:t>ля игр с крупным строительным материалом отводятся  место на веранде или   в беседке</w:t>
      </w:r>
      <w:r w:rsidR="00144AB3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 </w:t>
      </w:r>
      <w:r w:rsidR="00144AB3" w:rsidRPr="00144AB3">
        <w:rPr>
          <w:rFonts w:ascii="Times New Roman" w:hAnsi="Times New Roman" w:cs="Times New Roman"/>
          <w:spacing w:val="-18"/>
          <w:sz w:val="28"/>
          <w:szCs w:val="28"/>
        </w:rPr>
        <w:t>( на ковре) Зона располагается в таком месте  , чтобы детям никто не мешал развернуть строительство и была возможность сохранить постройку</w:t>
      </w:r>
      <w:r w:rsidR="00144AB3">
        <w:rPr>
          <w:rFonts w:ascii="Times New Roman" w:hAnsi="Times New Roman" w:cs="Times New Roman"/>
          <w:b/>
          <w:spacing w:val="-18"/>
          <w:sz w:val="28"/>
          <w:szCs w:val="28"/>
        </w:rPr>
        <w:t>.</w:t>
      </w:r>
    </w:p>
    <w:p w:rsidR="001E0DF3" w:rsidRDefault="001E0DF3" w:rsidP="001E0DF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Ожидаемый результат:</w:t>
      </w:r>
    </w:p>
    <w:p w:rsidR="004C0B88" w:rsidRPr="004C0B88" w:rsidRDefault="004C0B88" w:rsidP="001E0DF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4C0B88">
        <w:rPr>
          <w:rFonts w:ascii="Times New Roman" w:hAnsi="Times New Roman" w:cs="Times New Roman"/>
          <w:spacing w:val="-18"/>
          <w:sz w:val="28"/>
          <w:szCs w:val="28"/>
        </w:rPr>
        <w:t>Понимание пространственных соотношений, развитие  желания  к конструированию, закрепление навыков  создавать  постройки и использовать их в игре, развитие умения играть вместе</w:t>
      </w:r>
      <w:proofErr w:type="gramStart"/>
      <w:r w:rsidRPr="004C0B88">
        <w:rPr>
          <w:rFonts w:ascii="Times New Roman" w:hAnsi="Times New Roman" w:cs="Times New Roman"/>
          <w:spacing w:val="-18"/>
          <w:sz w:val="28"/>
          <w:szCs w:val="28"/>
        </w:rPr>
        <w:t xml:space="preserve"> .</w:t>
      </w:r>
      <w:proofErr w:type="gramEnd"/>
    </w:p>
    <w:p w:rsidR="001E0DF3" w:rsidRDefault="001E0DF3" w:rsidP="001E0DF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  <w:r w:rsidRPr="00A173D2">
        <w:rPr>
          <w:rFonts w:ascii="Times New Roman" w:hAnsi="Times New Roman" w:cs="Times New Roman"/>
          <w:b/>
          <w:spacing w:val="-18"/>
          <w:sz w:val="28"/>
          <w:szCs w:val="28"/>
        </w:rPr>
        <w:t>Возрастная категория</w:t>
      </w:r>
      <w:r>
        <w:rPr>
          <w:rFonts w:ascii="Times New Roman" w:hAnsi="Times New Roman" w:cs="Times New Roman"/>
          <w:spacing w:val="-18"/>
          <w:sz w:val="28"/>
          <w:szCs w:val="28"/>
        </w:rPr>
        <w:t>: дети младшего и раннего возраста</w:t>
      </w:r>
    </w:p>
    <w:p w:rsidR="006A2C63" w:rsidRDefault="006A2C63" w:rsidP="001E0DF3">
      <w:pPr>
        <w:shd w:val="clear" w:color="auto" w:fill="FFFFFF"/>
        <w:spacing w:after="0" w:line="240" w:lineRule="auto"/>
        <w:ind w:left="-284" w:right="-26"/>
        <w:rPr>
          <w:rFonts w:ascii="Times New Roman" w:hAnsi="Times New Roman" w:cs="Times New Roman"/>
          <w:spacing w:val="-18"/>
          <w:sz w:val="28"/>
          <w:szCs w:val="28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5050"/>
        <w:gridCol w:w="2776"/>
        <w:gridCol w:w="2029"/>
      </w:tblGrid>
      <w:tr w:rsidR="00422F16" w:rsidTr="00B2676A">
        <w:tc>
          <w:tcPr>
            <w:tcW w:w="0" w:type="auto"/>
          </w:tcPr>
          <w:p w:rsidR="001E0DF3" w:rsidRDefault="001E0DF3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Расположение </w:t>
            </w:r>
          </w:p>
        </w:tc>
        <w:tc>
          <w:tcPr>
            <w:tcW w:w="0" w:type="auto"/>
          </w:tcPr>
          <w:p w:rsidR="001E0DF3" w:rsidRDefault="001E0DF3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1E0DF3" w:rsidRDefault="001E0DF3" w:rsidP="00B2676A">
            <w:pPr>
              <w:ind w:right="-26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Режим использования</w:t>
            </w:r>
          </w:p>
        </w:tc>
      </w:tr>
      <w:tr w:rsidR="00B52894" w:rsidTr="00B2676A">
        <w:tc>
          <w:tcPr>
            <w:tcW w:w="0" w:type="auto"/>
          </w:tcPr>
          <w:p w:rsidR="00B52894" w:rsidRDefault="00B5289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строительные </w:t>
            </w:r>
            <w:proofErr w:type="gram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наборы</w:t>
            </w:r>
            <w:proofErr w:type="gramEnd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 хранящиеся в  специальных контейнерах или стелажах</w:t>
            </w:r>
          </w:p>
          <w:p w:rsidR="00B52894" w:rsidRDefault="00B5289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Рядом ящик или коробка с  игрушками</w:t>
            </w:r>
            <w:proofErr w:type="gram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необходимыми для игр со строителем ( обугрывание)</w:t>
            </w:r>
          </w:p>
        </w:tc>
        <w:tc>
          <w:tcPr>
            <w:tcW w:w="0" w:type="auto"/>
            <w:vMerge w:val="restart"/>
          </w:tcPr>
          <w:p w:rsidR="00B52894" w:rsidRDefault="00B5289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самостоятельная деятельность детей</w:t>
            </w:r>
            <w:proofErr w:type="gramStart"/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,</w:t>
            </w:r>
            <w:proofErr w:type="gramEnd"/>
          </w:p>
          <w:p w:rsidR="00B52894" w:rsidRDefault="00B5289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совместная деятельность </w:t>
            </w:r>
          </w:p>
        </w:tc>
        <w:tc>
          <w:tcPr>
            <w:tcW w:w="0" w:type="auto"/>
            <w:vMerge w:val="restart"/>
          </w:tcPr>
          <w:p w:rsidR="00B52894" w:rsidRDefault="00B5289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9.00-12.00</w:t>
            </w:r>
          </w:p>
          <w:p w:rsidR="00B52894" w:rsidRDefault="00B5289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16.30-18.00</w:t>
            </w:r>
          </w:p>
        </w:tc>
      </w:tr>
      <w:tr w:rsidR="00B52894" w:rsidTr="00B2676A">
        <w:tc>
          <w:tcPr>
            <w:tcW w:w="0" w:type="auto"/>
          </w:tcPr>
          <w:p w:rsidR="00B52894" w:rsidRDefault="00B5289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двигатели разных размеров для игр сос строителем </w:t>
            </w:r>
          </w:p>
        </w:tc>
        <w:tc>
          <w:tcPr>
            <w:tcW w:w="0" w:type="auto"/>
            <w:vMerge/>
          </w:tcPr>
          <w:p w:rsidR="00B52894" w:rsidRDefault="00B5289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2894" w:rsidRDefault="00B52894" w:rsidP="00B2676A">
            <w:pPr>
              <w:ind w:right="-26"/>
              <w:jc w:val="center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</w:p>
        </w:tc>
      </w:tr>
    </w:tbl>
    <w:p w:rsidR="00A56022" w:rsidRDefault="00A56022"/>
    <w:sectPr w:rsidR="00A56022" w:rsidSect="00A5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DF3"/>
    <w:rsid w:val="00084633"/>
    <w:rsid w:val="00102A02"/>
    <w:rsid w:val="00144AB3"/>
    <w:rsid w:val="001E0DF3"/>
    <w:rsid w:val="00422F16"/>
    <w:rsid w:val="004C0B88"/>
    <w:rsid w:val="006A2C63"/>
    <w:rsid w:val="00A56022"/>
    <w:rsid w:val="00B5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mDySkE5pVA3dIjilcchdn2vbX+YkzcttAJDUh/PwR2g=</DigestValue>
    </Reference>
    <Reference Type="http://www.w3.org/2000/09/xmldsig#Object" URI="#idOfficeObject">
      <DigestMethod Algorithm="urn:ietf:params:xml:ns:cpxmlsec:algorithms:gostr34112012-256"/>
      <DigestValue>P/IiGrMF/wA8ELWn3MzEw4/iv64UUhjWfXnlpssj9T4=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7MvaA3rXXnby1Nf33d/BVICL6EfMiUH2uFr1ZimsKUw=</DigestValue>
    </Reference>
  </SignedInfo>
  <SignatureValue>Of9MfIxFHbVl3CngUT5ReyzV11Eq5YHcTneTvYqC6++fo9stmFPpuUlTw+H49kfX
QDbNtdDnyKJB/rA5Jkif9A==</SignatureValue>
  <KeyInfo>
    <X509Data>
      <X509Certificate>MIIJ7zCCCZygAwIBAgIRAZDxhwBfq9qgTXsrIVT7gUkwCgYIKoUDBwEBAwIwggF6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MDIxMjA4MDQ1OFoXDTIxMDUxMjA4MDQ1OFowggJCMTAwLgYJKoZIhvcNAQkCDCEy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vNGB0LLRj9C30Ywg0KDQvtGB0YHQuNC4ggsAmS9RJwAAAAAC7DAdBgNVHQ4EFgQU
pMsr12IYYA8V/16B5ICArDrMVDUwCgYIKoUDBwEBAwIDQQDlBPYqv8caj6lUr1A9
QIn++4vB6TrB4TUv1wK7SRqBn5A7H0T+891aJZlNiM/fEyAd6FUbXOLGAiKlhfJH
mzXF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ClblBYapUkS/WZwLySMuvAPdmxM=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UmggNzyhzh0UXS7oaAWk1qKx/OA=</DigestValue>
      </Reference>
      <Reference URI="/word/styles.xml?ContentType=application/vnd.openxmlformats-officedocument.wordprocessingml.styles+xml">
        <DigestMethod Algorithm="http://www.w3.org/2000/09/xmldsig#sha1"/>
        <DigestValue>dzng8imy7beRifCAOPZb+2Gfb/s=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2021-02-04T06:53:09Z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2021-02-04T06:53:09Z</xd:SigningTime>
          <xd:SigningCertificate>
            <xd:Cert>
              <xd:CertDigest>
                <DigestMethod Algorithm="http://www.w3.org/2000/09/xmldsig#sha1"/>
                <DigestValue>8qB/jXQFVfDM8aSkw/ojrsw6CA4=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532945280011778570276643210685532832073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Заверение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2018-05-18T09:20:00Z</cp:lastPrinted>
  <dcterms:created xsi:type="dcterms:W3CDTF">2018-05-17T09:02:00Z</dcterms:created>
  <dcterms:modified xsi:type="dcterms:W3CDTF">2018-05-18T09:20:00Z</dcterms:modified>
</cp:coreProperties>
</file>