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75" w:rsidRP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бюджетное 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дошкольное образовательное учреждение</w:t>
      </w:r>
    </w:p>
    <w:p w:rsidR="00670775" w:rsidRP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</w:t>
      </w:r>
      <w:r w:rsidR="006E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вида 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E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27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поселка городского типа </w:t>
      </w:r>
      <w:r w:rsidR="00C27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Афипского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Северский район</w:t>
      </w: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0775" w:rsidRP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775" w:rsidRPr="00670775" w:rsidRDefault="00670775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ПРИНЯТО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70775" w:rsidRPr="00670775" w:rsidRDefault="00670775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Педагогическим 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ДС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0775" w:rsidRDefault="00C27E4A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 МБДОУ ДС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пгт.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Афипского  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Северского         </w:t>
      </w:r>
    </w:p>
    <w:p w:rsidR="00837972" w:rsidRDefault="00670775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Афипского 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70775" w:rsidRDefault="00837972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gramStart"/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61AE7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П. Черная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</w:p>
    <w:p w:rsidR="00961AE7" w:rsidRPr="00670775" w:rsidRDefault="00670775" w:rsidP="00961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proofErr w:type="gramStart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 от</w:t>
      </w:r>
      <w:proofErr w:type="gramEnd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9A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 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AE7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09.12.2019 г.</w:t>
      </w:r>
      <w:r w:rsidR="00961AE7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AE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C27E4A" w:rsidRDefault="00C27E4A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C27E4A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  <w:r w:rsidRPr="00670775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ПРАВИЛА ВНУТРЕННЕГО РАСПОРЯДКА</w:t>
      </w:r>
    </w:p>
    <w:p w:rsid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ВОСПИТАННИКОВ  МБДОУ</w:t>
      </w:r>
      <w:r w:rsidR="006E7C8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 ДС О</w:t>
      </w:r>
      <w:r w:rsidR="00C27E4A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В № </w:t>
      </w:r>
      <w:r w:rsidR="006E7C84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3</w:t>
      </w:r>
      <w:r w:rsidRPr="00670775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</w:p>
    <w:p w:rsid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пгт </w:t>
      </w:r>
      <w:r w:rsidR="00C27E4A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Афипского</w:t>
      </w:r>
      <w:r w:rsidRPr="00670775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МО Северский район</w:t>
      </w:r>
    </w:p>
    <w:p w:rsidR="00670775" w:rsidRPr="00670775" w:rsidRDefault="00670775" w:rsidP="0067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воспитанников </w:t>
      </w:r>
      <w:r w:rsidR="00670775" w:rsidRPr="00670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ДС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</w:t>
      </w:r>
      <w:r w:rsidR="006E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Афипского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 (далее – ДО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 локальными актами ДОУ.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успешной реализации целей и задач образовательной деятельности, определенных в уставе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определяют режим образовательного процесса, внутренний распорядок воспитанников и защиту их прав.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утверждаются заведующим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педагогическим советом на неопределенный срок.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воспитанников администрация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настоящих Правил размещаются на информационных стендах в каждой возрастной группе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педагогический совет, общее собрание трудового коллектива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совет родителей (родительский комитет)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вносить предложения по усовершенствованию и изменению настоящих Правил.</w:t>
      </w:r>
    </w:p>
    <w:p w:rsidR="002D5101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01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01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</w:t>
      </w:r>
      <w:r w:rsidR="002D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длительность пребывания в ней воспитанников определяется уставом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7.30  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C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C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(10,5 часов)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Выходные дни – суббота, воскресенье, праздничные дни.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функционируют в режиме 5 -  дневной рабочей недели.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2.5.  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2.6.   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режима образовательного процесса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27E4A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2.8. 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7.30  до 1</w:t>
      </w:r>
      <w:r w:rsidR="005D5C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C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2.9.   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забирать воспитанников из ДОУ до 1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8.00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2.10. 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детей дополнительно открываются дежурные груп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с режимом работы с 7.00 до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E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D5101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 воспитанников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утреннего приема детей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воспитатель, а также медицинский работник.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больные или с подозрением на заболевание обучающиеся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приводить ребенка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3.4.  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 медицинское</w:t>
      </w:r>
      <w:proofErr w:type="gramEnd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3.5.  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сообщить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3.6. 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не посещающий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длительного отсутствия ребенка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обстоятельствам родителям (законным представителям) необходимо написать заявление на имя заведующего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места за воспитанником с указанием периода и причин его отсутствия.</w:t>
      </w:r>
    </w:p>
    <w:p w:rsidR="002D5101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и одежда воспитанников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внешний вид и одежда </w:t>
      </w:r>
      <w:proofErr w:type="gramStart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 неопрятны</w:t>
      </w:r>
      <w:proofErr w:type="gramEnd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4.4. 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4.5. 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 специально организованных в раздевальной шкафах для хранения </w:t>
      </w:r>
      <w:proofErr w:type="gramStart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 и одежды</w:t>
      </w:r>
      <w:proofErr w:type="gramEnd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поддерживают их родители (законные представители).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4.6. 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потери или случайного обмена вещей родители (законные представители) обучающихся маркируют их.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4.7. 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шкафу каждого обучающегося должно быть два пакета для хранения чистого и использованного белья.</w:t>
      </w:r>
    </w:p>
    <w:p w:rsid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4.8. 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2D5101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5.3.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5.4.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Посторонним лицам запрещено находиться в помещениях и на территории ДОУ без разрешения администрации.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5.6.  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5.7.  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 категорически запрещается приносить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5.8. 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запрещается приносить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жевательную резинку и другие продукты питания (конфеты, печенье, сухарики, напитки и др.).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коляски, санки, велосипеды в помещении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в помещениях и на территории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въезд на территорию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автотранспорте или такси.</w:t>
      </w:r>
    </w:p>
    <w:p w:rsid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101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воспитанников возлагается 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его штатным персоналом.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примерным 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6.4.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в ДО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670775" w:rsidRPr="00670775" w:rsidRDefault="002D5101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разовое питание.</w:t>
      </w:r>
    </w:p>
    <w:p w:rsid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5101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качеством питания (разнообразием),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 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D84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прогулок и непосредственно образовательной деятельности с воспитанниками  осуществляется педагогами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7.2.  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7.3.  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представители) и педагоги ДОО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доводить до сознания </w:t>
      </w:r>
      <w:r w:rsidR="00505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7.4.  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 разрешается приносить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7.5. 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личных велосипедов, самокатов, санок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7.6. 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4F4D84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ДО</w:t>
      </w:r>
      <w:r w:rsidR="004F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право воспитанников  на образование, гарантированное государством.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Дошкольники, посещающие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право: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 -</w:t>
      </w:r>
      <w:proofErr w:type="gramEnd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адаптированной образовательной программе дошкольного образования;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образования;</w:t>
      </w:r>
    </w:p>
    <w:p w:rsidR="00670775" w:rsidRP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имеющимися в ДО</w:t>
      </w:r>
      <w:r w:rsidR="004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670775" w:rsidRDefault="00670775" w:rsidP="006707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образовательных </w:t>
      </w:r>
      <w:proofErr w:type="gramStart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услуг(</w:t>
      </w:r>
      <w:proofErr w:type="gramEnd"/>
      <w:r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наличии).</w:t>
      </w:r>
    </w:p>
    <w:p w:rsidR="004F4D84" w:rsidRPr="00670775" w:rsidRDefault="004F4D84" w:rsidP="004F4D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670775" w:rsidRDefault="00670775" w:rsidP="006707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9.1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к воспитанникам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9.2    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физического и (или) психического насилия по отношению к детям  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9.3  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9.4  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воспитанников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4F4D84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775" w:rsidRPr="004F4D84" w:rsidRDefault="00670775" w:rsidP="004F4D8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10.1. 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специалисты, администрация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10.2.  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отведенное на это время.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10.3. 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спорные и конфликтные ситуации разрешаются только в отсутствии воспитанников.</w:t>
      </w:r>
    </w:p>
    <w:p w:rsidR="00670775" w:rsidRPr="00670775" w:rsidRDefault="004F4D84" w:rsidP="0067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775" w:rsidRP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C45568" w:rsidRPr="00670775" w:rsidRDefault="00C45568" w:rsidP="006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568" w:rsidRPr="00670775" w:rsidSect="006707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04E"/>
    <w:multiLevelType w:val="multilevel"/>
    <w:tmpl w:val="21702EE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B975D58"/>
    <w:multiLevelType w:val="multilevel"/>
    <w:tmpl w:val="9F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60A39"/>
    <w:multiLevelType w:val="multilevel"/>
    <w:tmpl w:val="BAB41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7044E"/>
    <w:multiLevelType w:val="multilevel"/>
    <w:tmpl w:val="ADEA7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72C12"/>
    <w:multiLevelType w:val="multilevel"/>
    <w:tmpl w:val="B8F2B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14BB2"/>
    <w:multiLevelType w:val="multilevel"/>
    <w:tmpl w:val="870E8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842A4"/>
    <w:multiLevelType w:val="multilevel"/>
    <w:tmpl w:val="C30EA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D6771"/>
    <w:multiLevelType w:val="multilevel"/>
    <w:tmpl w:val="3EE094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C12A6"/>
    <w:multiLevelType w:val="multilevel"/>
    <w:tmpl w:val="3AD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04D6A"/>
    <w:multiLevelType w:val="multilevel"/>
    <w:tmpl w:val="CB66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F147583"/>
    <w:multiLevelType w:val="multilevel"/>
    <w:tmpl w:val="FD684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75"/>
    <w:rsid w:val="002D5101"/>
    <w:rsid w:val="004F4D84"/>
    <w:rsid w:val="005054FF"/>
    <w:rsid w:val="005D5C53"/>
    <w:rsid w:val="00670775"/>
    <w:rsid w:val="006E7C84"/>
    <w:rsid w:val="007317D7"/>
    <w:rsid w:val="007B74BD"/>
    <w:rsid w:val="00837972"/>
    <w:rsid w:val="00961AE7"/>
    <w:rsid w:val="009A338B"/>
    <w:rsid w:val="00A143A7"/>
    <w:rsid w:val="00C22150"/>
    <w:rsid w:val="00C27E4A"/>
    <w:rsid w:val="00C45568"/>
    <w:rsid w:val="00C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E20-2824-42C6-8EF7-5E17864A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775"/>
    <w:rPr>
      <w:b/>
      <w:bCs/>
    </w:rPr>
  </w:style>
  <w:style w:type="paragraph" w:styleId="a4">
    <w:name w:val="Normal (Web)"/>
    <w:basedOn w:val="a"/>
    <w:uiPriority w:val="99"/>
    <w:semiHidden/>
    <w:unhideWhenUsed/>
    <w:rsid w:val="0067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D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pbz/r7tIU5lAa8qk8aSR3N02jsE28GB5+GlEpplqt5w=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9azmBB2NFVAKObaUpPKqfP9J2WDiI8Y2HDwCLxw6tzQ=</DigestValue>
    </Reference>
  </SignedInfo>
  <SignatureValue>yThSzCJTd4xvEhzudc8WLGHPdas0qzrgFfqQJFKd/s+1c0CU27UmanK9vA+GNgoj
HfJpvms1QegGDL2i/fH0gA==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8Ahlknr1PhAzJQ+6iLKcAYKpyeM=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numbering.xml?ContentType=application/vnd.openxmlformats-officedocument.wordprocessingml.numbering+xml">
        <DigestMethod Algorithm="http://www.w3.org/2000/09/xmldsig#sha1"/>
        <DigestValue>Hsh5DprfD3UMhlvhgv3B6HrS0Sw=</DigestValue>
      </Reference>
      <Reference URI="/word/settings.xml?ContentType=application/vnd.openxmlformats-officedocument.wordprocessingml.settings+xml">
        <DigestMethod Algorithm="http://www.w3.org/2000/09/xmldsig#sha1"/>
        <DigestValue>BqfJ2Yv/XAyGCSDjHy3LjO8zhiI=</DigestValue>
      </Reference>
      <Reference URI="/word/styles.xml?ContentType=application/vnd.openxmlformats-officedocument.wordprocessingml.styles+xml">
        <DigestMethod Algorithm="http://www.w3.org/2000/09/xmldsig#sha1"/>
        <DigestValue>uvZyyVKOxZjAxlLMtffVYxd4xrQ=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a8ZmToR9oxnqeZHmWx8sOyMExzk=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2021-02-04T07:41:46Z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пк</cp:lastModifiedBy>
  <cp:revision>9</cp:revision>
  <cp:lastPrinted>2015-04-16T09:21:00Z</cp:lastPrinted>
  <dcterms:created xsi:type="dcterms:W3CDTF">2015-04-16T09:06:00Z</dcterms:created>
  <dcterms:modified xsi:type="dcterms:W3CDTF">2021-02-04T07:41:00Z</dcterms:modified>
</cp:coreProperties>
</file>